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page" w:tblpX="496" w:tblpY="2461"/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1"/>
        <w:gridCol w:w="1559"/>
        <w:gridCol w:w="1559"/>
        <w:gridCol w:w="1559"/>
      </w:tblGrid>
      <w:tr w:rsidR="003810BD" w:rsidTr="003810BD">
        <w:trPr>
          <w:trHeight w:val="335"/>
        </w:trPr>
        <w:tc>
          <w:tcPr>
            <w:tcW w:w="6091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rFonts w:ascii="Sorts Mill Goudy" w:eastAsia="Sorts Mill Goudy" w:hAnsi="Sorts Mill Goudy" w:cs="Sorts Mill Goudy"/>
                <w:b/>
                <w:color w:val="000000"/>
              </w:rPr>
            </w:pPr>
            <w:bookmarkStart w:id="0" w:name="_GoBack"/>
            <w:bookmarkEnd w:id="0"/>
            <w:r w:rsidRPr="00214CCF">
              <w:rPr>
                <w:rFonts w:ascii="Sorts Mill Goudy" w:eastAsia="Sorts Mill Goudy" w:hAnsi="Sorts Mill Goudy" w:cs="Sorts Mill Goudy"/>
                <w:b/>
                <w:color w:val="000000"/>
              </w:rPr>
              <w:t>TITOLI DI STUDIO</w:t>
            </w: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rFonts w:ascii="Sorts Mill Goudy" w:eastAsia="Sorts Mill Goudy" w:hAnsi="Sorts Mill Goudy" w:cs="Sorts Mill Goudy"/>
                <w:b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b/>
                <w:color w:val="000000"/>
              </w:rPr>
              <w:t xml:space="preserve">PUNTI 40 </w:t>
            </w:r>
            <w:proofErr w:type="spellStart"/>
            <w:r w:rsidRPr="00214CCF">
              <w:rPr>
                <w:rFonts w:ascii="Sorts Mill Goudy" w:eastAsia="Sorts Mill Goudy" w:hAnsi="Sorts Mill Goudy" w:cs="Sorts Mill Goudy"/>
                <w:b/>
                <w:color w:val="000000"/>
              </w:rPr>
              <w:t>max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center"/>
              <w:rPr>
                <w:rFonts w:ascii="Sorts Mill Goudy" w:eastAsia="Sorts Mill Goudy" w:hAnsi="Sorts Mill Goudy" w:cs="Sorts Mill Goudy"/>
                <w:b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b/>
                <w:color w:val="000000"/>
              </w:rPr>
              <w:t>Da compilare a cura del candidato</w:t>
            </w:r>
          </w:p>
        </w:tc>
        <w:tc>
          <w:tcPr>
            <w:tcW w:w="1559" w:type="dxa"/>
          </w:tcPr>
          <w:p w:rsidR="003810BD" w:rsidRPr="003810BD" w:rsidRDefault="003810BD" w:rsidP="003810BD">
            <w:pPr>
              <w:jc w:val="center"/>
              <w:rPr>
                <w:rFonts w:ascii="Sorts Mill Goudy" w:eastAsia="Sorts Mill Goudy" w:hAnsi="Sorts Mill Goudy" w:cs="Sorts Mill Goudy"/>
                <w:b/>
                <w:color w:val="000000"/>
              </w:rPr>
            </w:pPr>
            <w:r w:rsidRPr="003810BD">
              <w:rPr>
                <w:rFonts w:ascii="Sorts Mill Goudy" w:eastAsia="Sorts Mill Goudy" w:hAnsi="Sorts Mill Goudy" w:cs="Sorts Mill Goudy"/>
                <w:b/>
                <w:color w:val="000000"/>
              </w:rPr>
              <w:t>Da compilare a cura del</w:t>
            </w:r>
            <w:r>
              <w:rPr>
                <w:rFonts w:ascii="Sorts Mill Goudy" w:eastAsia="Sorts Mill Goudy" w:hAnsi="Sorts Mill Goudy" w:cs="Sorts Mill Goudy"/>
                <w:b/>
                <w:color w:val="000000"/>
              </w:rPr>
              <w:t>la commissione</w:t>
            </w:r>
          </w:p>
          <w:p w:rsidR="003810BD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center"/>
              <w:rPr>
                <w:rFonts w:ascii="Sorts Mill Goudy" w:eastAsia="Sorts Mill Goudy" w:hAnsi="Sorts Mill Goudy" w:cs="Sorts Mill Goudy"/>
                <w:b/>
                <w:color w:val="000000"/>
              </w:rPr>
            </w:pPr>
          </w:p>
        </w:tc>
      </w:tr>
      <w:tr w:rsidR="003810BD" w:rsidTr="003810BD">
        <w:trPr>
          <w:trHeight w:val="326"/>
        </w:trPr>
        <w:tc>
          <w:tcPr>
            <w:tcW w:w="6091" w:type="dxa"/>
            <w:shd w:val="clear" w:color="auto" w:fill="auto"/>
          </w:tcPr>
          <w:p w:rsidR="003810BD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 xml:space="preserve">Laurea attinente </w:t>
            </w:r>
            <w:proofErr w:type="gramStart"/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l’oggetto</w:t>
            </w:r>
            <w:proofErr w:type="gramEnd"/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 xml:space="preserve"> dell’incarico con lode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</w:tr>
      <w:tr w:rsidR="003810BD" w:rsidTr="003810BD">
        <w:trPr>
          <w:trHeight w:val="288"/>
        </w:trPr>
        <w:tc>
          <w:tcPr>
            <w:tcW w:w="6091" w:type="dxa"/>
            <w:shd w:val="clear" w:color="auto" w:fill="auto"/>
          </w:tcPr>
          <w:p w:rsidR="003810BD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 xml:space="preserve">Laurea attinente </w:t>
            </w:r>
            <w:proofErr w:type="gramStart"/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l’oggetto</w:t>
            </w:r>
            <w:proofErr w:type="gramEnd"/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 xml:space="preserve"> dell’incarico con votazione da 100 a 110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</w:tr>
      <w:tr w:rsidR="003810BD" w:rsidTr="003810BD">
        <w:trPr>
          <w:trHeight w:val="320"/>
        </w:trPr>
        <w:tc>
          <w:tcPr>
            <w:tcW w:w="6091" w:type="dxa"/>
            <w:shd w:val="clear" w:color="auto" w:fill="auto"/>
          </w:tcPr>
          <w:p w:rsidR="003810BD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 xml:space="preserve">Laurea attinente </w:t>
            </w:r>
            <w:proofErr w:type="gramStart"/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l’oggetto</w:t>
            </w:r>
            <w:proofErr w:type="gramEnd"/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 xml:space="preserve"> dell’incarico con votazione inferiore a 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100</w:t>
            </w: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</w:tr>
      <w:tr w:rsidR="003810BD" w:rsidTr="003810BD">
        <w:trPr>
          <w:trHeight w:val="269"/>
        </w:trPr>
        <w:tc>
          <w:tcPr>
            <w:tcW w:w="6091" w:type="dxa"/>
            <w:shd w:val="clear" w:color="auto" w:fill="auto"/>
          </w:tcPr>
          <w:p w:rsidR="003810BD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Laurea triennale (</w:t>
            </w:r>
            <w:r w:rsidRPr="00214CCF">
              <w:rPr>
                <w:rFonts w:ascii="Sorts Mill Goudy" w:eastAsia="Sorts Mill Goudy" w:hAnsi="Sorts Mill Goudy" w:cs="Sorts Mill Goudy"/>
                <w:color w:val="000000"/>
                <w:sz w:val="18"/>
                <w:szCs w:val="18"/>
              </w:rPr>
              <w:t>non cumulabile con il titolo di laurea magistrale</w:t>
            </w: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)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</w:tr>
      <w:tr w:rsidR="003810BD" w:rsidTr="003810BD">
        <w:trPr>
          <w:trHeight w:val="522"/>
        </w:trPr>
        <w:tc>
          <w:tcPr>
            <w:tcW w:w="6091" w:type="dxa"/>
            <w:shd w:val="clear" w:color="auto" w:fill="auto"/>
          </w:tcPr>
          <w:p w:rsidR="003810BD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 xml:space="preserve">Dottorati di ricerca, Master, Specializzazioni, Corsi di perfezionamento post </w:t>
            </w:r>
            <w:proofErr w:type="spellStart"/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lauream</w:t>
            </w:r>
            <w:proofErr w:type="spellEnd"/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, coerenti con il progetto (3 punti per ogni titolo, max. 5 titoli)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Max. 15 punti</w:t>
            </w:r>
          </w:p>
        </w:tc>
        <w:tc>
          <w:tcPr>
            <w:tcW w:w="1559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</w:tr>
      <w:tr w:rsidR="003810BD" w:rsidTr="003810BD">
        <w:trPr>
          <w:trHeight w:val="506"/>
        </w:trPr>
        <w:tc>
          <w:tcPr>
            <w:tcW w:w="6091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Corsi di formazione fruiti in qualità di discente attinenti al progetto (2 punti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per ogni corso, max. 5 corsi)</w:t>
            </w: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Max. 10 punti</w:t>
            </w:r>
          </w:p>
        </w:tc>
        <w:tc>
          <w:tcPr>
            <w:tcW w:w="1559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</w:tr>
      <w:tr w:rsidR="003810BD" w:rsidTr="003810BD">
        <w:trPr>
          <w:trHeight w:val="332"/>
        </w:trPr>
        <w:tc>
          <w:tcPr>
            <w:tcW w:w="6091" w:type="dxa"/>
            <w:shd w:val="clear" w:color="auto" w:fill="auto"/>
          </w:tcPr>
          <w:p w:rsidR="003810BD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Pubblicazioni coerenti con l’incarico (1 punto per ogni pubblicazione, max. 5 pubblicazioni)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Max. 5 punti</w:t>
            </w:r>
          </w:p>
        </w:tc>
        <w:tc>
          <w:tcPr>
            <w:tcW w:w="1559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</w:tr>
      <w:tr w:rsidR="003810BD" w:rsidTr="003810BD">
        <w:trPr>
          <w:trHeight w:val="414"/>
        </w:trPr>
        <w:tc>
          <w:tcPr>
            <w:tcW w:w="6091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rFonts w:ascii="Sorts Mill Goudy" w:eastAsia="Sorts Mill Goudy" w:hAnsi="Sorts Mill Goudy" w:cs="Sorts Mill Goudy"/>
                <w:b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b/>
                <w:color w:val="000000"/>
              </w:rPr>
              <w:t>TITOLI DI SERVIZIO O PR0FESSSIONALI</w:t>
            </w: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  <w:r w:rsidRPr="00214CCF">
              <w:rPr>
                <w:rFonts w:ascii="Sorts Mill Goudy" w:eastAsia="Sorts Mill Goudy" w:hAnsi="Sorts Mill Goudy" w:cs="Sorts Mill Goudy"/>
                <w:b/>
                <w:color w:val="000000"/>
              </w:rPr>
              <w:t xml:space="preserve">PUNTI 60 </w:t>
            </w:r>
            <w:proofErr w:type="spellStart"/>
            <w:r w:rsidRPr="00214CCF">
              <w:rPr>
                <w:rFonts w:ascii="Sorts Mill Goudy" w:eastAsia="Sorts Mill Goudy" w:hAnsi="Sorts Mill Goudy" w:cs="Sorts Mill Goudy"/>
                <w:b/>
                <w:color w:val="000000"/>
              </w:rPr>
              <w:t>max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</w:p>
        </w:tc>
      </w:tr>
      <w:tr w:rsidR="003810BD" w:rsidTr="003810BD">
        <w:trPr>
          <w:trHeight w:val="577"/>
        </w:trPr>
        <w:tc>
          <w:tcPr>
            <w:tcW w:w="6091" w:type="dxa"/>
            <w:shd w:val="clear" w:color="auto" w:fill="auto"/>
          </w:tcPr>
          <w:p w:rsidR="003810BD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09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 xml:space="preserve">Interventi di formazione tenuti in qualità di </w:t>
            </w:r>
            <w:r w:rsidR="00F4137D">
              <w:rPr>
                <w:rFonts w:ascii="Sorts Mill Goudy" w:eastAsia="Sorts Mill Goudy" w:hAnsi="Sorts Mill Goudy" w:cs="Sorts Mill Goudy"/>
                <w:color w:val="000000"/>
              </w:rPr>
              <w:t xml:space="preserve">TUTOR </w:t>
            </w: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attinenti al progetto (5 punti per ogni corso, max. 5 interventi)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09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 xml:space="preserve">Max. </w:t>
            </w:r>
            <w:r w:rsidR="00F4137D">
              <w:rPr>
                <w:rFonts w:ascii="Sorts Mill Goudy" w:eastAsia="Sorts Mill Goudy" w:hAnsi="Sorts Mill Goudy" w:cs="Sorts Mill Goudy"/>
                <w:color w:val="000000"/>
              </w:rPr>
              <w:t>10</w:t>
            </w: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 xml:space="preserve"> punti</w:t>
            </w:r>
          </w:p>
        </w:tc>
        <w:tc>
          <w:tcPr>
            <w:tcW w:w="1559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</w:tr>
      <w:tr w:rsidR="00F4137D" w:rsidTr="003810BD">
        <w:trPr>
          <w:trHeight w:val="577"/>
        </w:trPr>
        <w:tc>
          <w:tcPr>
            <w:tcW w:w="6091" w:type="dxa"/>
            <w:shd w:val="clear" w:color="auto" w:fill="auto"/>
          </w:tcPr>
          <w:p w:rsidR="00F4137D" w:rsidRPr="001B12D4" w:rsidRDefault="00F4137D" w:rsidP="00F4137D">
            <w:r w:rsidRPr="001B12D4">
              <w:t>Anni di servizio svolti presso l’I.T.T. Montesano S/M (3 punti per ogni anno)</w:t>
            </w:r>
          </w:p>
        </w:tc>
        <w:tc>
          <w:tcPr>
            <w:tcW w:w="1559" w:type="dxa"/>
          </w:tcPr>
          <w:p w:rsidR="00F4137D" w:rsidRDefault="00F4137D" w:rsidP="00F4137D">
            <w:pPr>
              <w:spacing w:line="246" w:lineRule="auto"/>
              <w:jc w:val="center"/>
            </w:pPr>
            <w:r w:rsidRPr="00F4137D">
              <w:rPr>
                <w:rFonts w:ascii="Sorts Mill Goudy" w:eastAsia="Sorts Mill Goudy" w:hAnsi="Sorts Mill Goudy" w:cs="Sorts Mill Goudy"/>
                <w:color w:val="000000"/>
              </w:rPr>
              <w:t>Max. 15 punti</w:t>
            </w:r>
          </w:p>
        </w:tc>
        <w:tc>
          <w:tcPr>
            <w:tcW w:w="1559" w:type="dxa"/>
            <w:shd w:val="clear" w:color="auto" w:fill="auto"/>
          </w:tcPr>
          <w:p w:rsidR="00F4137D" w:rsidRPr="001B12D4" w:rsidRDefault="00F4137D" w:rsidP="00F4137D"/>
        </w:tc>
        <w:tc>
          <w:tcPr>
            <w:tcW w:w="1559" w:type="dxa"/>
          </w:tcPr>
          <w:p w:rsidR="00F4137D" w:rsidRDefault="00F4137D" w:rsidP="00F4137D"/>
        </w:tc>
      </w:tr>
      <w:tr w:rsidR="003810BD" w:rsidTr="003810BD">
        <w:trPr>
          <w:trHeight w:val="808"/>
        </w:trPr>
        <w:tc>
          <w:tcPr>
            <w:tcW w:w="6091" w:type="dxa"/>
            <w:tcBorders>
              <w:bottom w:val="single" w:sz="6" w:space="0" w:color="000000"/>
            </w:tcBorders>
            <w:shd w:val="clear" w:color="auto" w:fill="auto"/>
          </w:tcPr>
          <w:p w:rsidR="003810BD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both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Esperienze di docenza/incarichi attinenti al progetto svolte con Istituzioni Scolastiche, enti di formazione/fondazioni a scopo sociale/agenzie formative e simili per esperienze coerenti con l’Avviso (5 punti per ogni esperienza, max. 6 esperienze)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both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Max. 30 punti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</w:tr>
      <w:tr w:rsidR="003810BD" w:rsidTr="003810BD">
        <w:trPr>
          <w:trHeight w:val="1270"/>
        </w:trPr>
        <w:tc>
          <w:tcPr>
            <w:tcW w:w="6091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 xml:space="preserve">Certificazioni informatiche 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ECDL start (o simili) – quattro esami (p. 1)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ECDL full (o simili) – sette esami (p. 2)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 xml:space="preserve">ECDL </w:t>
            </w:r>
            <w:proofErr w:type="spellStart"/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advanced</w:t>
            </w:r>
            <w:proofErr w:type="spellEnd"/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 xml:space="preserve"> (o simili) – (p. 3)</w:t>
            </w:r>
          </w:p>
          <w:p w:rsidR="003810BD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 xml:space="preserve">ECDL </w:t>
            </w:r>
            <w:proofErr w:type="spellStart"/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specialized</w:t>
            </w:r>
            <w:proofErr w:type="spellEnd"/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 xml:space="preserve"> (o simili) – (p. 5)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Max. 5 punti</w:t>
            </w:r>
          </w:p>
        </w:tc>
        <w:tc>
          <w:tcPr>
            <w:tcW w:w="1559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</w:tr>
      <w:tr w:rsidR="003810BD" w:rsidTr="003810BD">
        <w:trPr>
          <w:trHeight w:val="451"/>
        </w:trPr>
        <w:tc>
          <w:tcPr>
            <w:tcW w:w="60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0BD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b/>
                <w:color w:val="000000"/>
                <w:sz w:val="28"/>
                <w:szCs w:val="28"/>
              </w:rPr>
            </w:pPr>
          </w:p>
          <w:p w:rsidR="003810BD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b/>
                <w:color w:val="000000"/>
                <w:sz w:val="28"/>
                <w:szCs w:val="28"/>
              </w:rPr>
            </w:pPr>
            <w:r w:rsidRPr="00214CCF">
              <w:rPr>
                <w:rFonts w:ascii="Sorts Mill Goudy" w:eastAsia="Sorts Mill Goudy" w:hAnsi="Sorts Mill Goudy" w:cs="Sorts Mill Goudy"/>
                <w:b/>
                <w:color w:val="000000"/>
                <w:sz w:val="28"/>
                <w:szCs w:val="28"/>
              </w:rPr>
              <w:t xml:space="preserve">TOTALE </w:t>
            </w:r>
            <w:proofErr w:type="spellStart"/>
            <w:r w:rsidRPr="00214CCF">
              <w:rPr>
                <w:rFonts w:ascii="Sorts Mill Goudy" w:eastAsia="Sorts Mill Goudy" w:hAnsi="Sorts Mill Goudy" w:cs="Sorts Mill Goudy"/>
                <w:b/>
                <w:color w:val="000000"/>
                <w:sz w:val="28"/>
                <w:szCs w:val="28"/>
              </w:rPr>
              <w:t>max</w:t>
            </w:r>
            <w:proofErr w:type="spellEnd"/>
            <w:r w:rsidRPr="00214CCF">
              <w:rPr>
                <w:rFonts w:ascii="Sorts Mill Goudy" w:eastAsia="Sorts Mill Goudy" w:hAnsi="Sorts Mill Goudy" w:cs="Sorts Mill Goudy"/>
                <w:b/>
                <w:color w:val="000000"/>
                <w:sz w:val="28"/>
                <w:szCs w:val="28"/>
              </w:rPr>
              <w:t xml:space="preserve"> PUNTI: 100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b/>
                <w:color w:val="000000"/>
                <w:sz w:val="28"/>
                <w:szCs w:val="28"/>
              </w:rPr>
            </w:pPr>
          </w:p>
        </w:tc>
      </w:tr>
    </w:tbl>
    <w:p w:rsidR="003810BD" w:rsidRDefault="003810BD">
      <w:pPr>
        <w:rPr>
          <w:b/>
        </w:rPr>
      </w:pPr>
      <w:r w:rsidRPr="003810BD">
        <w:rPr>
          <w:b/>
        </w:rPr>
        <w:t xml:space="preserve">ALLEGATO B – GRIGLIA DI VALUTAZIONE DEI TITOLI </w:t>
      </w:r>
    </w:p>
    <w:p w:rsidR="0013064C" w:rsidRDefault="0013064C">
      <w:pPr>
        <w:rPr>
          <w:b/>
        </w:rPr>
      </w:pPr>
    </w:p>
    <w:p w:rsidR="0013064C" w:rsidRDefault="0013064C">
      <w:pPr>
        <w:rPr>
          <w:b/>
        </w:rPr>
      </w:pPr>
    </w:p>
    <w:p w:rsidR="0013064C" w:rsidRDefault="0013064C">
      <w:pPr>
        <w:rPr>
          <w:b/>
        </w:rPr>
      </w:pPr>
    </w:p>
    <w:p w:rsidR="0013064C" w:rsidRDefault="0013064C">
      <w:pPr>
        <w:rPr>
          <w:b/>
        </w:rPr>
      </w:pPr>
    </w:p>
    <w:p w:rsidR="0013064C" w:rsidRPr="003810BD" w:rsidRDefault="0013064C">
      <w:pPr>
        <w:rPr>
          <w:b/>
        </w:rPr>
      </w:pPr>
    </w:p>
    <w:sectPr w:rsidR="0013064C" w:rsidRPr="003810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rts Mill Goudy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BD"/>
    <w:rsid w:val="0013064C"/>
    <w:rsid w:val="003810BD"/>
    <w:rsid w:val="005071BF"/>
    <w:rsid w:val="00637E8B"/>
    <w:rsid w:val="00F4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17B79-D309-498C-BBA3-456E92D9B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3810BD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30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9</dc:creator>
  <cp:keywords/>
  <dc:description/>
  <cp:lastModifiedBy>PC 9</cp:lastModifiedBy>
  <cp:revision>2</cp:revision>
  <dcterms:created xsi:type="dcterms:W3CDTF">2025-02-21T10:00:00Z</dcterms:created>
  <dcterms:modified xsi:type="dcterms:W3CDTF">2025-02-21T10:00:00Z</dcterms:modified>
</cp:coreProperties>
</file>